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2F9E44"/>
          <w:sz w:val="44"/>
          <w:rtl w:val="1"/>
          <w:rFonts w:ascii="Arial" w:hAnsi="Arial" w:cs="Arial"/>
          <w:bCs/>
          <w:szCs w:val="44"/>
        </w:rPr>
        <w:t>דף צפייה: מבשרי הציונות: לא מחכים</w:t>
      </w:r>
    </w:p>
    <w:p>
      <w:pPr>
        <w:bidi w:val="1"/>
        <w:spacing w:after="60"/>
        <w:jc w:val="right"/>
      </w:pPr>
      <w:r>
        <w:rPr>
          <w:color w:val="495057"/>
          <w:sz w:val="26"/>
          <w:rtl w:val="1"/>
          <w:rFonts w:ascii="Arial" w:hAnsi="Arial" w:cs="Arial"/>
          <w:szCs w:val="26"/>
        </w:rPr>
        <w:t>יחידה 5 · ציונות והיישוב · ❓ מה גרם לרבנים ולהוגים באמצע המאה ה־19 לקרוא לפעול למען שיבת ציון כבר עכשיו?</w:t>
      </w:r>
    </w:p>
    <w:p>
      <w:pPr>
        <w:bidi w:val="1"/>
        <w:spacing w:after="60"/>
        <w:jc w:val="right"/>
      </w:pPr>
      <w:r>
        <w:rPr>
          <w:b/>
          <w:color w:val="1C7ED6"/>
          <w:sz w:val="24"/>
          <w:rtl w:val="1"/>
          <w:rFonts w:ascii="Arial" w:hAnsi="Arial" w:cs="Arial"/>
          <w:bCs/>
          <w:szCs w:val="24"/>
        </w:rPr>
        <w:t>🧑‍🎓 דף לתלמיד/ה</w:t>
      </w:r>
    </w:p>
    <w:p>
      <w:pPr>
        <w:bidi w:val="1"/>
        <w:spacing w:after="1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שם: 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5F5"/>
          </w:tcPr>
          <w:p>
            <w:pPr>
              <w:bidi w:val="1"/>
              <w:jc w:val="right"/>
            </w:pPr>
            <w:r>
              <w:rPr>
                <w:b/>
                <w:sz w:val="24"/>
                <w:rtl w:val="1"/>
                <w:rFonts w:ascii="Arial" w:hAnsi="Arial" w:cs="Arial"/>
                <w:bCs/>
                <w:szCs w:val="24"/>
              </w:rPr>
              <w:t>▶ הסרטון: לא מחכים בידיים שלובות 🌱 – מבשרי הציונות ב-3 דקות: כל מה שצריך לבגרות</w:t>
            </w:r>
          </w:p>
          <w:p>
            <w:pPr>
              <w:bidi w:val="1"/>
              <w:jc w:val="right"/>
            </w:pPr>
            <w:r>
              <w:rPr>
                <w:sz w:val="20"/>
                <w:rtl w:val="1"/>
                <w:rFonts w:ascii="Arial" w:hAnsi="Arial" w:cs="Arial"/>
                <w:szCs w:val="20"/>
              </w:rPr>
              <w:t>⏱️ 3:29 דקות · https://www.youtube.com/watch?v=DPvkNWshE64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2F9E44"/>
                <w:sz w:val="28"/>
                <w:rtl w:val="1"/>
                <w:rFonts w:ascii="Arial" w:hAnsi="Arial" w:cs="Arial"/>
                <w:bCs/>
                <w:szCs w:val="28"/>
              </w:rPr>
              <w:t>חלק א׳ · לפני הצפייה ובמהלכה</w:t>
            </w:r>
          </w:p>
        </w:tc>
      </w:tr>
    </w:tbl>
    <w:p>
      <w:pPr>
        <w:bidi w:val="1"/>
        <w:spacing w:after="60"/>
        <w:jc w:val="right"/>
      </w:pPr>
      <w:r>
        <w:rPr>
          <w:color w:val="495057"/>
          <w:sz w:val="22"/>
          <w:rtl w:val="1"/>
          <w:rFonts w:ascii="Arial" w:hAnsi="Arial" w:cs="Arial"/>
          <w:szCs w:val="22"/>
        </w:rPr>
        <w:t>🔮 לפני הצפייה סמנו: נכון / לא נכון / לא בטוח.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1. הרעיון לשוב לארץ ישראל ביוזמה אנושית הופיע רק עם הרצל.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2. 'שלוש השבועות' שימשו נימוק להמתנה לגאולה.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3. כל מבשרי הציונות היו רבנים.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4. המבשרים רצו שיהודי הארץ יתפרנסו מחקלאות.   ○ נכון   ○ לא נכון   ○ לא בטוח/ה</w:t>
      </w:r>
    </w:p>
    <w:p>
      <w:pPr>
        <w:bidi w:val="1"/>
        <w:spacing w:after="6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👀 במהלך הצפייה – שימו לב: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אילו עמים באירופה נאבקו על חירות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מה קרה בדמשק ב־1840 ומה ההשלכה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מה אומרות שלוש השבועות ואיך הבינו אותן רבים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מה החידוש של כל אחד משלושת המבשרים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מה המשותף לשלושתם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⏸️ אחרי הרקע באירופה ועלילת דמשק: איזה גורם 'מושך' (רעיון) ואיזה 'דוחף' (סכנה) מוצגים כאן?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⏸️ אחרי הסבר שלוש השבועות: מה בדיוק אסור לפי השבועה הראשונה – ומה אולי לא נאסר?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⏸️ אחרי משה הס: במה שונה הס מהרבנים, ומה בכל זאת משותף להם?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2F9E44"/>
                <w:sz w:val="28"/>
                <w:rtl w:val="1"/>
                <w:rFonts w:ascii="Arial" w:hAnsi="Arial" w:cs="Arial"/>
                <w:bCs/>
                <w:szCs w:val="28"/>
              </w:rPr>
              <w:t>חלק ב׳ · אחרי הצפייה – שאלות ב־3 רמות</w:t>
            </w:r>
          </w:p>
        </w:tc>
      </w:tr>
    </w:tbl>
    <w:p>
      <w:pPr>
        <w:bidi w:val="1"/>
        <w:spacing w:after="60"/>
        <w:jc w:val="right"/>
      </w:pPr>
      <w:r>
        <w:rPr>
          <w:b/>
          <w:color w:val="2B8A3E"/>
          <w:sz w:val="24"/>
          <w:rtl w:val="1"/>
          <w:rFonts w:ascii="Arial" w:hAnsi="Arial" w:cs="Arial"/>
          <w:bCs/>
          <w:szCs w:val="24"/>
        </w:rPr>
        <w:t>🟢 תמיכה – הקיפו את התשובה הנכונה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מה היה שם ספרו של הרב קלישר?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רומי וירושלים     ○ ב. דרישת ציון     ○ ג. מדינת היהודים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מה היה רקעו של משה הס?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הוגה סוציאליסט שהתרחק מהיהדות וחזר אל עמו     ○ ב. רב ספרדי מזמון     ○ ג. ראש ישיבה בווילנה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איזה מוסד קם ב־1870 גם בעקבות מאמצי הרב קלישר?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האוניברסיטה העברית     ○ ב. בית הכנסת החורבה     ○ ג. בית הספר החקלאי מקווה ישראל</w:t>
      </w:r>
    </w:p>
    <w:p>
      <w:pPr>
        <w:bidi w:val="1"/>
        <w:spacing w:after="60"/>
        <w:jc w:val="right"/>
      </w:pPr>
      <w:r>
        <w:rPr>
          <w:b/>
          <w:color w:val="1C7ED6"/>
          <w:sz w:val="24"/>
          <w:rtl w:val="1"/>
          <w:rFonts w:ascii="Arial" w:hAnsi="Arial" w:cs="Arial"/>
          <w:bCs/>
          <w:szCs w:val="24"/>
        </w:rPr>
        <w:t>🔵 רגיל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ציינו שני גורמים שהביאו לצמיחת רעיונות המבשרים.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הסבירו כיצד התמודדו המבשרים עם 'שלוש השבועות'.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מה הייתה תוכניתו של הרב אלקלעי?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color w:val="7048E8"/>
          <w:sz w:val="24"/>
          <w:rtl w:val="1"/>
          <w:rFonts w:ascii="Arial" w:hAnsi="Arial" w:cs="Arial"/>
          <w:bCs/>
          <w:szCs w:val="24"/>
        </w:rPr>
        <w:t>🟣 אתגר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השוו בין הרב קלישר למשה הס: מה המניע של כל אחד ומה החזון.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מדוע לדעתכם רבים דחו את המבשרים בזמנם, ובכל זאת נחשבים הם לחשובים?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2F9E44"/>
                <w:sz w:val="28"/>
                <w:rtl w:val="1"/>
                <w:rFonts w:ascii="Arial" w:hAnsi="Arial" w:cs="Arial"/>
                <w:bCs/>
                <w:szCs w:val="28"/>
              </w:rPr>
              <w:t>חלק ג׳ · 🕰️ ציר זמן משימה פעילה: ציר זמן סיבתי: מאירופה לציון</w:t>
            </w:r>
          </w:p>
        </w:tc>
      </w:tr>
    </w:tbl>
    <w:p>
      <w:pPr>
        <w:bidi w:val="1"/>
        <w:spacing w:after="60"/>
        <w:jc w:val="right"/>
      </w:pPr>
      <w:r>
        <w:rPr>
          <w:sz w:val="22"/>
          <w:rtl w:val="1"/>
          <w:rFonts w:ascii="Arial" w:hAnsi="Arial" w:cs="Arial"/>
          <w:szCs w:val="22"/>
        </w:rPr>
        <w:t>כל קבוצה מקבלת 10 כרטיסים ומדביקה אותם על ציר זמן גדול, ואז מוסיפה חיצי 'סיבה ← תוצאה'. כרטיסים: 1821–1830 מלחמת העצמאות היוונית · 1840 עלילת דמשק · 1843 קריאת הרב אלקלעי · 1848 'אביב העמים' · 1859–1861 איחוד איטליה · 1860 ייסוד כי״ח · 1862 'דרישת ציון' · 1862 'רומי וירושלים' · 1870 מקווה ישראל · 1897 הקונגרס הציוני הראשון.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סדרו את הכרטיסים לפי השנים על הציר.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סמנו בכחול אירועים 'באירופה' ובירוק אירועים 'של המבשרים'.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שרטטו לפחות שלושה חיצי סיבה ← תוצאה וכתבו על כל חץ מילת הסבר.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4. סמנו את 'הפער' בין 1862 ל־1897 וכתבו: מה קרה לרעיונות בשנים אלה?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🎓 שאלה בסגנון בגרות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הסבר את החידוש ברעיונותיהם של מבשרי הציונות הדתיים, והצג שני גורמים לצמיחת רעיונות אלה.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center"/>
      </w:pPr>
      <w:r>
        <w:rPr>
          <w:color w:val="495057"/>
          <w:sz w:val="24"/>
          <w:rtl w:val="1"/>
          <w:rFonts w:ascii="Arial" w:hAnsi="Arial" w:cs="Arial"/>
          <w:szCs w:val="24"/>
        </w:rPr>
        <w:t>- - - - - - - - - - - - - - - ✂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  <w:tblBorders>
          <w:top w:val="dashed" w:sz="12" w:color="495057"/>
          <w:left w:val="dashed" w:sz="12" w:color="495057"/>
          <w:bottom w:val="dashed" w:sz="12" w:color="495057"/>
          <w:right w:val="dashed" w:sz="12" w:color="495057"/>
        </w:tblBorders>
      </w:tblPr>
      <w:tblGrid>
        <w:gridCol w:w="10206"/>
      </w:tblGrid>
      <w:tr>
        <w:tc>
          <w:tcPr>
            <w:tcW w:type="dxa" w:w="10206"/>
            <w:shd w:val="clear" w:color="auto" w:fill="FFFFFF"/>
          </w:tcPr>
          <w:p>
            <w:pPr>
              <w:bidi w:val="1"/>
              <w:jc w:val="right"/>
            </w:pPr>
            <w:r>
              <w:rPr>
                <w:b/>
                <w:sz w:val="26"/>
                <w:rtl w:val="1"/>
                <w:rFonts w:ascii="Arial" w:hAnsi="Arial" w:cs="Arial"/>
                <w:bCs/>
                <w:szCs w:val="26"/>
              </w:rPr>
              <w:t>🎟️ כרטיס יציאה · מבשרי הציונות: לא מחכים</w:t>
            </w:r>
          </w:p>
          <w:p>
            <w:pPr>
              <w:bidi w:val="1"/>
              <w:jc w:val="right"/>
            </w:pPr>
            <w:r>
              <w:rPr>
                <w:sz w:val="22"/>
                <w:rtl w:val="1"/>
                <w:rFonts w:ascii="Arial" w:hAnsi="Arial" w:cs="Arial"/>
                <w:szCs w:val="22"/>
              </w:rPr>
              <w:t>שם: ____________   כיתה: ______</w:t>
            </w:r>
          </w:p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1. מה הייתה 'הגאולה הטבעית' לפי הרב קלישר?</w:t>
            </w:r>
          </w:p>
          <w:p>
            <w:pPr>
              <w:bidi w:val="1"/>
              <w:jc w:val="right"/>
            </w:pPr>
            <w:r>
              <w:rPr>
                <w:color w:val="999999"/>
                <w:sz w:val="22"/>
                <w:rtl w:val="1"/>
                <w:rFonts w:ascii="Arial" w:hAnsi="Arial" w:cs="Arial"/>
                <w:szCs w:val="22"/>
              </w:rPr>
              <w:t>_______________________________________________________</w:t>
            </w:r>
          </w:p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2. ציינו מבשר אחד שאינו רב ואת ספרו.</w:t>
            </w:r>
          </w:p>
          <w:p>
            <w:pPr>
              <w:bidi w:val="1"/>
              <w:jc w:val="right"/>
            </w:pPr>
            <w:r>
              <w:rPr>
                <w:color w:val="999999"/>
                <w:sz w:val="22"/>
                <w:rtl w:val="1"/>
                <w:rFonts w:ascii="Arial" w:hAnsi="Arial" w:cs="Arial"/>
                <w:szCs w:val="22"/>
              </w:rPr>
              <w:t>_______________________________________________________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יצרה: רוית ראש בן ישי · 🎬 היסטוריה בסרטונים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דף צפייה לתלמיד/ה · יחידה 5: ציונות והיישוב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